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CF9" w:rsidRPr="008F7A55" w:rsidRDefault="002A2CF9">
      <w:pPr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2A2CF9" w:rsidRPr="005739E0" w:rsidRDefault="00ED2102">
      <w:pPr>
        <w:pBdr>
          <w:bottom w:val="single" w:sz="6" w:space="1" w:color="auto"/>
        </w:pBdr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5739E0">
        <w:rPr>
          <w:rFonts w:asciiTheme="minorHAnsi" w:hAnsiTheme="minorHAnsi" w:cstheme="minorHAnsi"/>
          <w:b/>
          <w:sz w:val="22"/>
          <w:szCs w:val="22"/>
          <w:lang w:val="en-US"/>
        </w:rPr>
        <w:t>Datum:</w:t>
      </w:r>
    </w:p>
    <w:p w:rsidR="002A2CF9" w:rsidRPr="005739E0" w:rsidRDefault="002A2CF9" w:rsidP="001E7600">
      <w:pPr>
        <w:pStyle w:val="Kop2"/>
        <w:rPr>
          <w:rFonts w:asciiTheme="minorHAnsi" w:hAnsiTheme="minorHAnsi" w:cstheme="minorHAnsi"/>
          <w:sz w:val="22"/>
          <w:szCs w:val="22"/>
          <w:lang w:val="en-US"/>
        </w:rPr>
      </w:pPr>
      <w:r w:rsidRPr="005739E0">
        <w:rPr>
          <w:rFonts w:asciiTheme="minorHAnsi" w:hAnsiTheme="minorHAnsi" w:cstheme="minorHAnsi"/>
          <w:sz w:val="22"/>
          <w:szCs w:val="22"/>
        </w:rPr>
        <w:t>Personeelsvertegenwoordiger(s)</w:t>
      </w:r>
    </w:p>
    <w:p w:rsidR="002A2CF9" w:rsidRPr="005739E0" w:rsidRDefault="002A2CF9" w:rsidP="001E7600">
      <w:pPr>
        <w:rPr>
          <w:rFonts w:asciiTheme="minorHAnsi" w:hAnsiTheme="minorHAnsi" w:cstheme="minorHAnsi"/>
          <w:sz w:val="22"/>
          <w:szCs w:val="22"/>
          <w:lang w:val="en-US"/>
        </w:rPr>
      </w:pPr>
    </w:p>
    <w:p w:rsidR="002A2CF9" w:rsidRPr="005739E0" w:rsidRDefault="002A2CF9" w:rsidP="001E7600">
      <w:pPr>
        <w:rPr>
          <w:rFonts w:asciiTheme="minorHAnsi" w:hAnsiTheme="minorHAnsi" w:cstheme="minorHAnsi"/>
          <w:sz w:val="22"/>
          <w:szCs w:val="22"/>
        </w:rPr>
      </w:pPr>
      <w:r w:rsidRPr="005739E0">
        <w:rPr>
          <w:rFonts w:asciiTheme="minorHAnsi" w:hAnsiTheme="minorHAnsi" w:cstheme="minorHAnsi"/>
          <w:sz w:val="22"/>
          <w:szCs w:val="22"/>
        </w:rPr>
        <w:t xml:space="preserve">Op de datum </w:t>
      </w:r>
      <w:r w:rsidRPr="005739E0">
        <w:rPr>
          <w:rFonts w:asciiTheme="minorHAnsi" w:hAnsiTheme="minorHAnsi" w:cstheme="minorHAnsi"/>
          <w:sz w:val="22"/>
          <w:szCs w:val="22"/>
          <w:highlight w:val="lightGray"/>
        </w:rPr>
        <w:t>[datum]</w:t>
      </w:r>
      <w:r w:rsidRPr="005739E0">
        <w:rPr>
          <w:rFonts w:asciiTheme="minorHAnsi" w:hAnsiTheme="minorHAnsi" w:cstheme="minorHAnsi"/>
          <w:sz w:val="22"/>
          <w:szCs w:val="22"/>
        </w:rPr>
        <w:t xml:space="preserve"> is/zijn onderstaande perso(o)n(en) gekozen/genomineerd als vertegenwoordiger van alle medewerkers, ongeacht geslacht, afkomst, nationaliteit, religie en type arbeidsovereenkomst, naar het management van het bedrijf.</w:t>
      </w:r>
    </w:p>
    <w:p w:rsidR="002A2CF9" w:rsidRPr="005739E0" w:rsidRDefault="002A2CF9">
      <w:pPr>
        <w:rPr>
          <w:rFonts w:asciiTheme="minorHAnsi" w:hAnsiTheme="minorHAnsi" w:cstheme="minorHAnsi"/>
          <w:sz w:val="22"/>
          <w:szCs w:val="22"/>
        </w:rPr>
      </w:pPr>
    </w:p>
    <w:p w:rsidR="002A2CF9" w:rsidRPr="005739E0" w:rsidRDefault="002A2CF9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103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87"/>
        <w:gridCol w:w="2587"/>
        <w:gridCol w:w="2587"/>
        <w:gridCol w:w="2587"/>
      </w:tblGrid>
      <w:tr w:rsidR="002A2CF9" w:rsidRPr="005739E0">
        <w:trPr>
          <w:trHeight w:val="560"/>
        </w:trPr>
        <w:tc>
          <w:tcPr>
            <w:tcW w:w="2587" w:type="dxa"/>
          </w:tcPr>
          <w:p w:rsidR="002A2CF9" w:rsidRPr="005739E0" w:rsidRDefault="002A2CF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39E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Voor- en achternaam</w:t>
            </w:r>
          </w:p>
        </w:tc>
        <w:tc>
          <w:tcPr>
            <w:tcW w:w="2587" w:type="dxa"/>
          </w:tcPr>
          <w:p w:rsidR="002A2CF9" w:rsidRPr="005739E0" w:rsidRDefault="002A2CF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39E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Woonplaats</w:t>
            </w:r>
          </w:p>
        </w:tc>
        <w:tc>
          <w:tcPr>
            <w:tcW w:w="2587" w:type="dxa"/>
          </w:tcPr>
          <w:p w:rsidR="002A2CF9" w:rsidRPr="005739E0" w:rsidRDefault="002A2CF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39E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Functie</w:t>
            </w:r>
          </w:p>
        </w:tc>
        <w:tc>
          <w:tcPr>
            <w:tcW w:w="2587" w:type="dxa"/>
          </w:tcPr>
          <w:p w:rsidR="002A2CF9" w:rsidRPr="005739E0" w:rsidRDefault="002A2CF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39E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handtekening</w:t>
            </w:r>
          </w:p>
        </w:tc>
      </w:tr>
      <w:tr w:rsidR="002A2CF9" w:rsidRPr="005739E0">
        <w:trPr>
          <w:trHeight w:val="560"/>
        </w:trPr>
        <w:tc>
          <w:tcPr>
            <w:tcW w:w="2587" w:type="dxa"/>
          </w:tcPr>
          <w:p w:rsidR="002A2CF9" w:rsidRPr="005739E0" w:rsidRDefault="002A2C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2A2CF9" w:rsidRPr="005739E0" w:rsidRDefault="002A2C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7" w:type="dxa"/>
          </w:tcPr>
          <w:p w:rsidR="002A2CF9" w:rsidRPr="005739E0" w:rsidRDefault="002A2C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7" w:type="dxa"/>
          </w:tcPr>
          <w:p w:rsidR="002A2CF9" w:rsidRPr="005739E0" w:rsidRDefault="002A2C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7" w:type="dxa"/>
          </w:tcPr>
          <w:p w:rsidR="002A2CF9" w:rsidRPr="005739E0" w:rsidRDefault="002A2C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2CF9" w:rsidRPr="005739E0">
        <w:trPr>
          <w:trHeight w:val="560"/>
        </w:trPr>
        <w:tc>
          <w:tcPr>
            <w:tcW w:w="2587" w:type="dxa"/>
          </w:tcPr>
          <w:p w:rsidR="002A2CF9" w:rsidRPr="005739E0" w:rsidRDefault="002A2C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2A2CF9" w:rsidRPr="005739E0" w:rsidRDefault="002A2C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7" w:type="dxa"/>
          </w:tcPr>
          <w:p w:rsidR="002A2CF9" w:rsidRPr="005739E0" w:rsidRDefault="002A2C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7" w:type="dxa"/>
          </w:tcPr>
          <w:p w:rsidR="002A2CF9" w:rsidRPr="005739E0" w:rsidRDefault="002A2C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7" w:type="dxa"/>
          </w:tcPr>
          <w:p w:rsidR="002A2CF9" w:rsidRPr="005739E0" w:rsidRDefault="002A2C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2CF9" w:rsidRPr="005739E0">
        <w:trPr>
          <w:trHeight w:val="560"/>
        </w:trPr>
        <w:tc>
          <w:tcPr>
            <w:tcW w:w="2587" w:type="dxa"/>
          </w:tcPr>
          <w:p w:rsidR="002A2CF9" w:rsidRPr="005739E0" w:rsidRDefault="002A2C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2A2CF9" w:rsidRPr="005739E0" w:rsidRDefault="002A2C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7" w:type="dxa"/>
          </w:tcPr>
          <w:p w:rsidR="002A2CF9" w:rsidRPr="005739E0" w:rsidRDefault="002A2C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7" w:type="dxa"/>
          </w:tcPr>
          <w:p w:rsidR="002A2CF9" w:rsidRPr="005739E0" w:rsidRDefault="002A2C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7" w:type="dxa"/>
          </w:tcPr>
          <w:p w:rsidR="002A2CF9" w:rsidRPr="005739E0" w:rsidRDefault="002A2C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2CF9" w:rsidRPr="005739E0">
        <w:trPr>
          <w:trHeight w:val="560"/>
        </w:trPr>
        <w:tc>
          <w:tcPr>
            <w:tcW w:w="2587" w:type="dxa"/>
          </w:tcPr>
          <w:p w:rsidR="002A2CF9" w:rsidRPr="005739E0" w:rsidRDefault="002A2C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7" w:type="dxa"/>
          </w:tcPr>
          <w:p w:rsidR="002A2CF9" w:rsidRPr="005739E0" w:rsidRDefault="002A2C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7" w:type="dxa"/>
          </w:tcPr>
          <w:p w:rsidR="002A2CF9" w:rsidRPr="005739E0" w:rsidRDefault="002A2C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7" w:type="dxa"/>
          </w:tcPr>
          <w:p w:rsidR="002A2CF9" w:rsidRPr="005739E0" w:rsidRDefault="002A2C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2CF9" w:rsidRPr="005739E0">
        <w:trPr>
          <w:trHeight w:val="560"/>
        </w:trPr>
        <w:tc>
          <w:tcPr>
            <w:tcW w:w="2587" w:type="dxa"/>
          </w:tcPr>
          <w:p w:rsidR="002A2CF9" w:rsidRPr="005739E0" w:rsidRDefault="002A2C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7" w:type="dxa"/>
          </w:tcPr>
          <w:p w:rsidR="002A2CF9" w:rsidRPr="005739E0" w:rsidRDefault="002A2C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7" w:type="dxa"/>
          </w:tcPr>
          <w:p w:rsidR="002A2CF9" w:rsidRPr="005739E0" w:rsidRDefault="002A2C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7" w:type="dxa"/>
          </w:tcPr>
          <w:p w:rsidR="002A2CF9" w:rsidRPr="005739E0" w:rsidRDefault="002A2C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2CF9" w:rsidRPr="005739E0">
        <w:trPr>
          <w:trHeight w:val="560"/>
        </w:trPr>
        <w:tc>
          <w:tcPr>
            <w:tcW w:w="2587" w:type="dxa"/>
          </w:tcPr>
          <w:p w:rsidR="002A2CF9" w:rsidRPr="005739E0" w:rsidRDefault="002A2C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7" w:type="dxa"/>
          </w:tcPr>
          <w:p w:rsidR="002A2CF9" w:rsidRPr="005739E0" w:rsidRDefault="002A2C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7" w:type="dxa"/>
          </w:tcPr>
          <w:p w:rsidR="002A2CF9" w:rsidRPr="005739E0" w:rsidRDefault="002A2C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7" w:type="dxa"/>
          </w:tcPr>
          <w:p w:rsidR="002A2CF9" w:rsidRPr="005739E0" w:rsidRDefault="002A2C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2CF9" w:rsidRPr="005739E0">
        <w:trPr>
          <w:trHeight w:val="560"/>
        </w:trPr>
        <w:tc>
          <w:tcPr>
            <w:tcW w:w="2587" w:type="dxa"/>
          </w:tcPr>
          <w:p w:rsidR="002A2CF9" w:rsidRPr="005739E0" w:rsidRDefault="002A2C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2A2CF9" w:rsidRPr="005739E0" w:rsidRDefault="002A2C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7" w:type="dxa"/>
          </w:tcPr>
          <w:p w:rsidR="002A2CF9" w:rsidRPr="005739E0" w:rsidRDefault="002A2C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7" w:type="dxa"/>
          </w:tcPr>
          <w:p w:rsidR="002A2CF9" w:rsidRPr="005739E0" w:rsidRDefault="002A2C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7" w:type="dxa"/>
          </w:tcPr>
          <w:p w:rsidR="002A2CF9" w:rsidRPr="005739E0" w:rsidRDefault="002A2C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2A2CF9" w:rsidRPr="005739E0" w:rsidRDefault="002A2CF9">
      <w:pPr>
        <w:rPr>
          <w:rFonts w:asciiTheme="minorHAnsi" w:hAnsiTheme="minorHAnsi" w:cstheme="minorHAnsi"/>
          <w:sz w:val="22"/>
          <w:szCs w:val="22"/>
        </w:rPr>
      </w:pPr>
    </w:p>
    <w:p w:rsidR="002A2CF9" w:rsidRPr="005739E0" w:rsidRDefault="002A2CF9">
      <w:pPr>
        <w:rPr>
          <w:rFonts w:asciiTheme="minorHAnsi" w:hAnsiTheme="minorHAnsi" w:cstheme="minorHAnsi"/>
          <w:sz w:val="22"/>
          <w:szCs w:val="22"/>
        </w:rPr>
      </w:pPr>
      <w:r w:rsidRPr="005739E0">
        <w:rPr>
          <w:rFonts w:asciiTheme="minorHAnsi" w:hAnsiTheme="minorHAnsi" w:cstheme="minorHAnsi"/>
          <w:sz w:val="22"/>
          <w:szCs w:val="22"/>
        </w:rPr>
        <w:t>De verkiezing/nominatie heeft in het openbaar plaatsgevonden, onder bekendmaking en met medeweten van alle medewerkers.</w:t>
      </w:r>
    </w:p>
    <w:p w:rsidR="002A2CF9" w:rsidRPr="005739E0" w:rsidRDefault="002A2CF9">
      <w:pPr>
        <w:rPr>
          <w:rFonts w:asciiTheme="minorHAnsi" w:hAnsiTheme="minorHAnsi" w:cstheme="minorHAnsi"/>
          <w:sz w:val="22"/>
          <w:szCs w:val="22"/>
        </w:rPr>
      </w:pPr>
      <w:r w:rsidRPr="005739E0">
        <w:rPr>
          <w:rFonts w:asciiTheme="minorHAnsi" w:hAnsiTheme="minorHAnsi" w:cstheme="minorHAnsi"/>
          <w:sz w:val="22"/>
          <w:szCs w:val="22"/>
        </w:rPr>
        <w:t>Bovenstaande vertegenwoordiger(s) heeft/hebben uit vrije wil deelgenomen aan de verkiezing/nominatie.</w:t>
      </w:r>
    </w:p>
    <w:p w:rsidR="002A2CF9" w:rsidRPr="005739E0" w:rsidRDefault="002A2CF9" w:rsidP="00733980">
      <w:pPr>
        <w:rPr>
          <w:rFonts w:asciiTheme="minorHAnsi" w:hAnsiTheme="minorHAnsi" w:cstheme="minorHAnsi"/>
          <w:sz w:val="22"/>
          <w:szCs w:val="22"/>
        </w:rPr>
      </w:pPr>
      <w:r w:rsidRPr="005739E0">
        <w:rPr>
          <w:rFonts w:asciiTheme="minorHAnsi" w:hAnsiTheme="minorHAnsi" w:cstheme="minorHAnsi"/>
          <w:sz w:val="22"/>
          <w:szCs w:val="22"/>
        </w:rPr>
        <w:t>Bovenstaande vertegenwoordiger(s) is/zijn verkozen met instemming van alle medewerkers die de akkoordverklaring getekend hebben.</w:t>
      </w:r>
    </w:p>
    <w:p w:rsidR="002A2CF9" w:rsidRPr="005739E0" w:rsidRDefault="002A2CF9" w:rsidP="00733980">
      <w:pPr>
        <w:rPr>
          <w:rFonts w:asciiTheme="minorHAnsi" w:hAnsiTheme="minorHAnsi" w:cstheme="minorHAnsi"/>
          <w:sz w:val="22"/>
          <w:szCs w:val="22"/>
        </w:rPr>
      </w:pPr>
      <w:r w:rsidRPr="005739E0">
        <w:rPr>
          <w:rFonts w:asciiTheme="minorHAnsi" w:hAnsiTheme="minorHAnsi" w:cstheme="minorHAnsi"/>
          <w:sz w:val="22"/>
          <w:szCs w:val="22"/>
        </w:rPr>
        <w:t>De vertegenwoordiger(s) is/zijn als zodanig aangesteld voor een periode van een (1) jaar, ingaand op de dag van verkiezing/nominatie.</w:t>
      </w:r>
    </w:p>
    <w:p w:rsidR="002A2CF9" w:rsidRPr="005739E0" w:rsidRDefault="002A2CF9" w:rsidP="00733980">
      <w:pPr>
        <w:rPr>
          <w:rFonts w:asciiTheme="minorHAnsi" w:hAnsiTheme="minorHAnsi" w:cstheme="minorHAnsi"/>
          <w:sz w:val="22"/>
          <w:szCs w:val="22"/>
        </w:rPr>
      </w:pPr>
      <w:r w:rsidRPr="005739E0">
        <w:rPr>
          <w:rFonts w:asciiTheme="minorHAnsi" w:hAnsiTheme="minorHAnsi" w:cstheme="minorHAnsi"/>
          <w:sz w:val="22"/>
          <w:szCs w:val="22"/>
        </w:rPr>
        <w:t xml:space="preserve">Bovenstaande vertegenwoordiger(s) heeft/hebben de rechten en plichten zoals verwoord in </w:t>
      </w:r>
      <w:r w:rsidR="006F1910" w:rsidRPr="005739E0">
        <w:rPr>
          <w:rFonts w:asciiTheme="minorHAnsi" w:hAnsiTheme="minorHAnsi" w:cstheme="minorHAnsi"/>
          <w:sz w:val="22"/>
          <w:szCs w:val="22"/>
        </w:rPr>
        <w:t>de</w:t>
      </w:r>
      <w:r w:rsidRPr="005739E0">
        <w:rPr>
          <w:rFonts w:asciiTheme="minorHAnsi" w:hAnsiTheme="minorHAnsi" w:cstheme="minorHAnsi"/>
          <w:sz w:val="22"/>
          <w:szCs w:val="22"/>
        </w:rPr>
        <w:t xml:space="preserve"> </w:t>
      </w:r>
      <w:r w:rsidR="006F1910" w:rsidRPr="005739E0">
        <w:rPr>
          <w:rFonts w:asciiTheme="minorHAnsi" w:hAnsiTheme="minorHAnsi" w:cstheme="minorHAnsi"/>
          <w:i/>
          <w:sz w:val="22"/>
          <w:szCs w:val="22"/>
          <w:u w:val="single"/>
        </w:rPr>
        <w:t>Functie</w:t>
      </w:r>
      <w:r w:rsidRPr="005739E0">
        <w:rPr>
          <w:rFonts w:asciiTheme="minorHAnsi" w:hAnsiTheme="minorHAnsi" w:cstheme="minorHAnsi"/>
          <w:i/>
          <w:iCs/>
          <w:sz w:val="22"/>
          <w:szCs w:val="22"/>
          <w:u w:val="single"/>
        </w:rPr>
        <w:t xml:space="preserve"> Personeelsvertegenwoordiger</w:t>
      </w:r>
      <w:r w:rsidRPr="005739E0">
        <w:rPr>
          <w:rFonts w:asciiTheme="minorHAnsi" w:hAnsiTheme="minorHAnsi" w:cstheme="minorHAnsi"/>
          <w:sz w:val="22"/>
          <w:szCs w:val="22"/>
        </w:rPr>
        <w:t>.</w:t>
      </w:r>
    </w:p>
    <w:p w:rsidR="002A2CF9" w:rsidRPr="005739E0" w:rsidRDefault="002A2CF9" w:rsidP="00733980">
      <w:pPr>
        <w:rPr>
          <w:rFonts w:asciiTheme="minorHAnsi" w:hAnsiTheme="minorHAnsi" w:cstheme="minorHAnsi"/>
          <w:sz w:val="22"/>
          <w:szCs w:val="22"/>
        </w:rPr>
      </w:pPr>
    </w:p>
    <w:p w:rsidR="002A2CF9" w:rsidRPr="005739E0" w:rsidRDefault="002A2CF9" w:rsidP="007321BB">
      <w:pPr>
        <w:spacing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5739E0">
        <w:rPr>
          <w:rFonts w:asciiTheme="minorHAnsi" w:hAnsiTheme="minorHAnsi" w:cstheme="minorHAnsi"/>
          <w:sz w:val="22"/>
          <w:szCs w:val="22"/>
        </w:rPr>
        <w:br w:type="page"/>
      </w:r>
      <w:r w:rsidRPr="005739E0">
        <w:rPr>
          <w:rFonts w:asciiTheme="minorHAnsi" w:hAnsiTheme="minorHAnsi" w:cstheme="minorHAnsi"/>
          <w:b/>
          <w:sz w:val="22"/>
          <w:szCs w:val="22"/>
        </w:rPr>
        <w:lastRenderedPageBreak/>
        <w:t>Akkoordverklaring verkiezing/nominatie personeelsvertegenwoordiger</w:t>
      </w:r>
    </w:p>
    <w:p w:rsidR="002A2CF9" w:rsidRPr="005739E0" w:rsidRDefault="002A2CF9" w:rsidP="00733980">
      <w:pPr>
        <w:rPr>
          <w:rFonts w:asciiTheme="minorHAnsi" w:hAnsiTheme="minorHAnsi" w:cstheme="minorHAnsi"/>
          <w:sz w:val="22"/>
          <w:szCs w:val="22"/>
        </w:rPr>
      </w:pPr>
      <w:r w:rsidRPr="005739E0">
        <w:rPr>
          <w:rFonts w:asciiTheme="minorHAnsi" w:hAnsiTheme="minorHAnsi" w:cstheme="minorHAnsi"/>
          <w:sz w:val="22"/>
          <w:szCs w:val="22"/>
        </w:rPr>
        <w:t>Onderstaande medewerkers verklaren bekend te zijn met de wijze waarop bovenstaande vertegenwoordiger(s) is/zijn verkozen/genomineerd en hiermee akkoord.</w:t>
      </w:r>
    </w:p>
    <w:p w:rsidR="002A2CF9" w:rsidRPr="005739E0" w:rsidRDefault="002A2CF9">
      <w:pPr>
        <w:rPr>
          <w:rFonts w:asciiTheme="minorHAnsi" w:hAnsiTheme="minorHAnsi" w:cstheme="minorHAnsi"/>
          <w:sz w:val="22"/>
          <w:szCs w:val="22"/>
        </w:rPr>
      </w:pPr>
      <w:r w:rsidRPr="005739E0">
        <w:rPr>
          <w:rFonts w:asciiTheme="minorHAnsi" w:hAnsiTheme="minorHAnsi" w:cstheme="minorHAnsi"/>
          <w:sz w:val="22"/>
          <w:szCs w:val="22"/>
        </w:rPr>
        <w:t>Onderstaande medewerkers geven middels hun handtekening aan akkoord te zijn met de wijze waarop de verkiezing/nominatie heeft plaatsgevonden en bovenstaande personeelsvertegenwoordiger(s) als zodanig te erkennen.</w:t>
      </w:r>
    </w:p>
    <w:p w:rsidR="002A2CF9" w:rsidRPr="005739E0" w:rsidRDefault="002A2CF9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3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74"/>
        <w:gridCol w:w="5174"/>
      </w:tblGrid>
      <w:tr w:rsidR="002A2CF9" w:rsidRPr="005739E0">
        <w:trPr>
          <w:trHeight w:val="560"/>
        </w:trPr>
        <w:tc>
          <w:tcPr>
            <w:tcW w:w="5174" w:type="dxa"/>
          </w:tcPr>
          <w:p w:rsidR="002A2CF9" w:rsidRPr="005739E0" w:rsidRDefault="002A2CF9" w:rsidP="00D16F5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39E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Voor- en achternaam</w:t>
            </w:r>
          </w:p>
        </w:tc>
        <w:tc>
          <w:tcPr>
            <w:tcW w:w="5174" w:type="dxa"/>
          </w:tcPr>
          <w:p w:rsidR="002A2CF9" w:rsidRPr="005739E0" w:rsidRDefault="002A2CF9" w:rsidP="00D16F5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39E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handtekening</w:t>
            </w:r>
          </w:p>
        </w:tc>
      </w:tr>
      <w:tr w:rsidR="002A2CF9" w:rsidRPr="005739E0">
        <w:trPr>
          <w:trHeight w:val="560"/>
        </w:trPr>
        <w:tc>
          <w:tcPr>
            <w:tcW w:w="5174" w:type="dxa"/>
          </w:tcPr>
          <w:p w:rsidR="002A2CF9" w:rsidRPr="005739E0" w:rsidRDefault="002A2CF9" w:rsidP="00D16F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2A2CF9" w:rsidRPr="005739E0" w:rsidRDefault="002A2CF9" w:rsidP="00D16F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74" w:type="dxa"/>
          </w:tcPr>
          <w:p w:rsidR="002A2CF9" w:rsidRPr="005739E0" w:rsidRDefault="002A2CF9" w:rsidP="00D16F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2CF9" w:rsidRPr="005739E0">
        <w:trPr>
          <w:trHeight w:val="560"/>
        </w:trPr>
        <w:tc>
          <w:tcPr>
            <w:tcW w:w="5174" w:type="dxa"/>
          </w:tcPr>
          <w:p w:rsidR="002A2CF9" w:rsidRPr="005739E0" w:rsidRDefault="002A2CF9" w:rsidP="00D16F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2A2CF9" w:rsidRPr="005739E0" w:rsidRDefault="002A2CF9" w:rsidP="00D16F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74" w:type="dxa"/>
          </w:tcPr>
          <w:p w:rsidR="002A2CF9" w:rsidRPr="005739E0" w:rsidRDefault="002A2CF9" w:rsidP="00D16F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2CF9" w:rsidRPr="005739E0">
        <w:trPr>
          <w:trHeight w:val="560"/>
        </w:trPr>
        <w:tc>
          <w:tcPr>
            <w:tcW w:w="5174" w:type="dxa"/>
          </w:tcPr>
          <w:p w:rsidR="002A2CF9" w:rsidRPr="005739E0" w:rsidRDefault="002A2CF9" w:rsidP="00D16F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2A2CF9" w:rsidRPr="005739E0" w:rsidRDefault="002A2CF9" w:rsidP="00D16F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74" w:type="dxa"/>
          </w:tcPr>
          <w:p w:rsidR="002A2CF9" w:rsidRPr="005739E0" w:rsidRDefault="002A2CF9" w:rsidP="00D16F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2CF9" w:rsidRPr="005739E0">
        <w:trPr>
          <w:trHeight w:val="560"/>
        </w:trPr>
        <w:tc>
          <w:tcPr>
            <w:tcW w:w="5174" w:type="dxa"/>
          </w:tcPr>
          <w:p w:rsidR="002A2CF9" w:rsidRPr="005739E0" w:rsidRDefault="002A2CF9" w:rsidP="00D16F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2A2CF9" w:rsidRPr="005739E0" w:rsidRDefault="002A2CF9" w:rsidP="00D16F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74" w:type="dxa"/>
          </w:tcPr>
          <w:p w:rsidR="002A2CF9" w:rsidRPr="005739E0" w:rsidRDefault="002A2CF9" w:rsidP="00D16F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2CF9" w:rsidRPr="005739E0">
        <w:trPr>
          <w:trHeight w:val="560"/>
        </w:trPr>
        <w:tc>
          <w:tcPr>
            <w:tcW w:w="5174" w:type="dxa"/>
          </w:tcPr>
          <w:p w:rsidR="002A2CF9" w:rsidRPr="005739E0" w:rsidRDefault="002A2CF9" w:rsidP="00D16F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74" w:type="dxa"/>
          </w:tcPr>
          <w:p w:rsidR="002A2CF9" w:rsidRPr="005739E0" w:rsidRDefault="002A2CF9" w:rsidP="00D16F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2CF9" w:rsidRPr="005739E0">
        <w:trPr>
          <w:trHeight w:val="560"/>
        </w:trPr>
        <w:tc>
          <w:tcPr>
            <w:tcW w:w="5174" w:type="dxa"/>
          </w:tcPr>
          <w:p w:rsidR="002A2CF9" w:rsidRPr="005739E0" w:rsidRDefault="002A2CF9" w:rsidP="00D16F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74" w:type="dxa"/>
          </w:tcPr>
          <w:p w:rsidR="002A2CF9" w:rsidRPr="005739E0" w:rsidRDefault="002A2CF9" w:rsidP="00D16F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2CF9" w:rsidRPr="005739E0">
        <w:trPr>
          <w:trHeight w:val="560"/>
        </w:trPr>
        <w:tc>
          <w:tcPr>
            <w:tcW w:w="5174" w:type="dxa"/>
          </w:tcPr>
          <w:p w:rsidR="002A2CF9" w:rsidRPr="005739E0" w:rsidRDefault="002A2CF9" w:rsidP="00D16F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74" w:type="dxa"/>
          </w:tcPr>
          <w:p w:rsidR="002A2CF9" w:rsidRPr="005739E0" w:rsidRDefault="002A2CF9" w:rsidP="00D16F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2CF9" w:rsidRPr="005739E0">
        <w:trPr>
          <w:trHeight w:val="560"/>
        </w:trPr>
        <w:tc>
          <w:tcPr>
            <w:tcW w:w="5174" w:type="dxa"/>
          </w:tcPr>
          <w:p w:rsidR="002A2CF9" w:rsidRPr="005739E0" w:rsidRDefault="002A2CF9" w:rsidP="00D16F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74" w:type="dxa"/>
          </w:tcPr>
          <w:p w:rsidR="002A2CF9" w:rsidRPr="005739E0" w:rsidRDefault="002A2CF9" w:rsidP="00D16F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2CF9" w:rsidRPr="005739E0">
        <w:trPr>
          <w:trHeight w:val="560"/>
        </w:trPr>
        <w:tc>
          <w:tcPr>
            <w:tcW w:w="5174" w:type="dxa"/>
          </w:tcPr>
          <w:p w:rsidR="002A2CF9" w:rsidRPr="005739E0" w:rsidRDefault="002A2CF9" w:rsidP="00D16F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74" w:type="dxa"/>
          </w:tcPr>
          <w:p w:rsidR="002A2CF9" w:rsidRPr="005739E0" w:rsidRDefault="002A2CF9" w:rsidP="00D16F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2CF9" w:rsidRPr="005739E0">
        <w:trPr>
          <w:trHeight w:val="560"/>
        </w:trPr>
        <w:tc>
          <w:tcPr>
            <w:tcW w:w="5174" w:type="dxa"/>
          </w:tcPr>
          <w:p w:rsidR="002A2CF9" w:rsidRPr="005739E0" w:rsidRDefault="002A2CF9" w:rsidP="00D16F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74" w:type="dxa"/>
          </w:tcPr>
          <w:p w:rsidR="002A2CF9" w:rsidRPr="005739E0" w:rsidRDefault="002A2CF9" w:rsidP="00D16F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2CF9" w:rsidRPr="008F7A55">
        <w:trPr>
          <w:trHeight w:val="560"/>
        </w:trPr>
        <w:tc>
          <w:tcPr>
            <w:tcW w:w="5174" w:type="dxa"/>
          </w:tcPr>
          <w:p w:rsidR="002A2CF9" w:rsidRPr="008F7A55" w:rsidRDefault="002A2CF9" w:rsidP="00D16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4" w:type="dxa"/>
          </w:tcPr>
          <w:p w:rsidR="002A2CF9" w:rsidRPr="008F7A55" w:rsidRDefault="002A2CF9" w:rsidP="00D16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CF9" w:rsidRPr="008F7A55">
        <w:trPr>
          <w:trHeight w:val="560"/>
        </w:trPr>
        <w:tc>
          <w:tcPr>
            <w:tcW w:w="5174" w:type="dxa"/>
          </w:tcPr>
          <w:p w:rsidR="002A2CF9" w:rsidRPr="008F7A55" w:rsidRDefault="002A2CF9" w:rsidP="00D16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4" w:type="dxa"/>
          </w:tcPr>
          <w:p w:rsidR="002A2CF9" w:rsidRPr="008F7A55" w:rsidRDefault="002A2CF9" w:rsidP="00D16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CF9" w:rsidRPr="008F7A55">
        <w:trPr>
          <w:trHeight w:val="560"/>
        </w:trPr>
        <w:tc>
          <w:tcPr>
            <w:tcW w:w="5174" w:type="dxa"/>
          </w:tcPr>
          <w:p w:rsidR="002A2CF9" w:rsidRPr="008F7A55" w:rsidRDefault="002A2CF9" w:rsidP="00D16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4" w:type="dxa"/>
          </w:tcPr>
          <w:p w:rsidR="002A2CF9" w:rsidRPr="008F7A55" w:rsidRDefault="002A2CF9" w:rsidP="00D16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CF9" w:rsidRPr="008F7A55">
        <w:trPr>
          <w:trHeight w:val="560"/>
        </w:trPr>
        <w:tc>
          <w:tcPr>
            <w:tcW w:w="5174" w:type="dxa"/>
          </w:tcPr>
          <w:p w:rsidR="002A2CF9" w:rsidRPr="008F7A55" w:rsidRDefault="002A2CF9" w:rsidP="00D16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4" w:type="dxa"/>
          </w:tcPr>
          <w:p w:rsidR="002A2CF9" w:rsidRPr="008F7A55" w:rsidRDefault="002A2CF9" w:rsidP="00D16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CF9" w:rsidRPr="008F7A55">
        <w:trPr>
          <w:trHeight w:val="560"/>
        </w:trPr>
        <w:tc>
          <w:tcPr>
            <w:tcW w:w="5174" w:type="dxa"/>
          </w:tcPr>
          <w:p w:rsidR="002A2CF9" w:rsidRPr="008F7A55" w:rsidRDefault="002A2CF9" w:rsidP="00D16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4" w:type="dxa"/>
          </w:tcPr>
          <w:p w:rsidR="002A2CF9" w:rsidRPr="008F7A55" w:rsidRDefault="002A2CF9" w:rsidP="00D16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CF9" w:rsidRPr="008F7A55">
        <w:trPr>
          <w:trHeight w:val="560"/>
        </w:trPr>
        <w:tc>
          <w:tcPr>
            <w:tcW w:w="5174" w:type="dxa"/>
          </w:tcPr>
          <w:p w:rsidR="002A2CF9" w:rsidRPr="008F7A55" w:rsidRDefault="002A2CF9" w:rsidP="00D16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4" w:type="dxa"/>
          </w:tcPr>
          <w:p w:rsidR="002A2CF9" w:rsidRPr="008F7A55" w:rsidRDefault="002A2CF9" w:rsidP="00D16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CF9" w:rsidRPr="008F7A55">
        <w:trPr>
          <w:trHeight w:val="560"/>
        </w:trPr>
        <w:tc>
          <w:tcPr>
            <w:tcW w:w="5174" w:type="dxa"/>
          </w:tcPr>
          <w:p w:rsidR="002A2CF9" w:rsidRPr="008F7A55" w:rsidRDefault="002A2CF9" w:rsidP="00D16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4" w:type="dxa"/>
          </w:tcPr>
          <w:p w:rsidR="002A2CF9" w:rsidRPr="008F7A55" w:rsidRDefault="002A2CF9" w:rsidP="00D16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2CF9" w:rsidRPr="008F7A55" w:rsidRDefault="002A2CF9">
      <w:pPr>
        <w:rPr>
          <w:rFonts w:ascii="Times New Roman" w:hAnsi="Times New Roman" w:cs="Times New Roman"/>
          <w:sz w:val="24"/>
          <w:szCs w:val="24"/>
        </w:rPr>
      </w:pPr>
    </w:p>
    <w:sectPr w:rsidR="002A2CF9" w:rsidRPr="008F7A55" w:rsidSect="00756E4A">
      <w:headerReference w:type="default" r:id="rId6"/>
      <w:footerReference w:type="default" r:id="rId7"/>
      <w:pgSz w:w="11906" w:h="16838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CF9" w:rsidRDefault="002A2CF9" w:rsidP="006C6FBA">
      <w:pPr>
        <w:spacing w:line="240" w:lineRule="auto"/>
      </w:pPr>
      <w:r>
        <w:separator/>
      </w:r>
    </w:p>
  </w:endnote>
  <w:endnote w:type="continuationSeparator" w:id="0">
    <w:p w:rsidR="002A2CF9" w:rsidRDefault="002A2CF9" w:rsidP="006C6F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CF9" w:rsidRDefault="002A2CF9">
    <w:pPr>
      <w:pStyle w:val="Voettekst"/>
      <w:jc w:val="right"/>
    </w:pPr>
  </w:p>
  <w:p w:rsidR="006F1910" w:rsidRPr="001574C5" w:rsidRDefault="006F1910" w:rsidP="006F1910">
    <w:pPr>
      <w:tabs>
        <w:tab w:val="center" w:pos="4320"/>
        <w:tab w:val="right" w:pos="8640"/>
      </w:tabs>
      <w:spacing w:line="240" w:lineRule="auto"/>
      <w:rPr>
        <w:rFonts w:ascii="Calibri" w:hAnsi="Calibri" w:cs="Calibri"/>
        <w:color w:val="808080"/>
        <w:sz w:val="18"/>
        <w:szCs w:val="18"/>
        <w:lang w:val="en-US" w:eastAsia="nl-NL"/>
      </w:rPr>
    </w:pPr>
    <w:r w:rsidRPr="001574C5">
      <w:rPr>
        <w:rFonts w:ascii="Calibri" w:hAnsi="Calibri" w:cs="Calibri"/>
        <w:color w:val="808080"/>
        <w:sz w:val="18"/>
        <w:szCs w:val="18"/>
        <w:lang w:eastAsia="nl-NL"/>
      </w:rPr>
      <w:t>© N.T.W.G. Netherlands</w:t>
    </w:r>
    <w:r w:rsidRPr="001574C5">
      <w:rPr>
        <w:rFonts w:ascii="Calibri" w:hAnsi="Calibri" w:cs="Calibri"/>
        <w:color w:val="808080"/>
        <w:sz w:val="18"/>
        <w:szCs w:val="18"/>
        <w:lang w:eastAsia="nl-NL"/>
      </w:rPr>
      <w:tab/>
    </w:r>
    <w:r w:rsidR="00283B6C">
      <w:rPr>
        <w:rFonts w:ascii="Calibri" w:hAnsi="Calibri" w:cs="Calibri"/>
        <w:color w:val="808080"/>
        <w:sz w:val="18"/>
        <w:szCs w:val="18"/>
        <w:lang w:eastAsia="nl-NL"/>
      </w:rPr>
      <w:t>29</w:t>
    </w:r>
    <w:r w:rsidRPr="001574C5">
      <w:rPr>
        <w:rFonts w:ascii="Calibri" w:hAnsi="Calibri" w:cs="Calibri"/>
        <w:color w:val="808080"/>
        <w:sz w:val="18"/>
        <w:szCs w:val="18"/>
        <w:lang w:eastAsia="nl-NL"/>
      </w:rPr>
      <w:t xml:space="preserve"> </w:t>
    </w:r>
    <w:r>
      <w:rPr>
        <w:rFonts w:ascii="Calibri" w:hAnsi="Calibri" w:cs="Calibri"/>
        <w:color w:val="808080"/>
        <w:sz w:val="18"/>
        <w:szCs w:val="18"/>
        <w:lang w:eastAsia="nl-NL"/>
      </w:rPr>
      <w:t>februari</w:t>
    </w:r>
    <w:r w:rsidRPr="001574C5">
      <w:rPr>
        <w:rFonts w:ascii="Calibri" w:hAnsi="Calibri" w:cs="Calibri"/>
        <w:color w:val="808080"/>
        <w:sz w:val="18"/>
        <w:szCs w:val="18"/>
        <w:lang w:eastAsia="nl-NL"/>
      </w:rPr>
      <w:t xml:space="preserve"> 202</w:t>
    </w:r>
    <w:r>
      <w:rPr>
        <w:rFonts w:ascii="Calibri" w:hAnsi="Calibri" w:cs="Calibri"/>
        <w:color w:val="808080"/>
        <w:sz w:val="18"/>
        <w:szCs w:val="18"/>
        <w:lang w:eastAsia="nl-NL"/>
      </w:rPr>
      <w:t>4</w:t>
    </w:r>
    <w:r w:rsidRPr="001574C5">
      <w:rPr>
        <w:rFonts w:ascii="Calibri" w:hAnsi="Calibri" w:cs="Calibri"/>
        <w:color w:val="808080"/>
        <w:sz w:val="18"/>
        <w:szCs w:val="18"/>
        <w:lang w:eastAsia="nl-NL"/>
      </w:rPr>
      <w:tab/>
      <w:t xml:space="preserve"> pag. </w:t>
    </w:r>
    <w:r w:rsidRPr="001574C5">
      <w:rPr>
        <w:rFonts w:ascii="Calibri" w:hAnsi="Calibri" w:cs="Calibri"/>
        <w:color w:val="808080"/>
        <w:sz w:val="18"/>
        <w:szCs w:val="18"/>
        <w:lang w:eastAsia="nl-NL"/>
      </w:rPr>
      <w:fldChar w:fldCharType="begin"/>
    </w:r>
    <w:r w:rsidRPr="001574C5">
      <w:rPr>
        <w:rFonts w:ascii="Calibri" w:hAnsi="Calibri" w:cs="Calibri"/>
        <w:color w:val="808080"/>
        <w:sz w:val="18"/>
        <w:szCs w:val="18"/>
        <w:lang w:eastAsia="nl-NL"/>
      </w:rPr>
      <w:instrText xml:space="preserve"> PAGE </w:instrText>
    </w:r>
    <w:r w:rsidRPr="001574C5">
      <w:rPr>
        <w:rFonts w:ascii="Calibri" w:hAnsi="Calibri" w:cs="Calibri"/>
        <w:color w:val="808080"/>
        <w:sz w:val="18"/>
        <w:szCs w:val="18"/>
        <w:lang w:eastAsia="nl-NL"/>
      </w:rPr>
      <w:fldChar w:fldCharType="separate"/>
    </w:r>
    <w:r w:rsidR="00283B6C">
      <w:rPr>
        <w:rFonts w:ascii="Calibri" w:hAnsi="Calibri" w:cs="Calibri"/>
        <w:noProof/>
        <w:color w:val="808080"/>
        <w:sz w:val="18"/>
        <w:szCs w:val="18"/>
        <w:lang w:eastAsia="nl-NL"/>
      </w:rPr>
      <w:t>1</w:t>
    </w:r>
    <w:r w:rsidRPr="001574C5">
      <w:rPr>
        <w:rFonts w:ascii="Calibri" w:hAnsi="Calibri" w:cs="Calibri"/>
        <w:color w:val="808080"/>
        <w:sz w:val="18"/>
        <w:szCs w:val="18"/>
        <w:lang w:eastAsia="nl-NL"/>
      </w:rPr>
      <w:fldChar w:fldCharType="end"/>
    </w:r>
    <w:r w:rsidRPr="001574C5">
      <w:rPr>
        <w:rFonts w:ascii="Calibri" w:hAnsi="Calibri" w:cs="Calibri"/>
        <w:color w:val="808080"/>
        <w:sz w:val="18"/>
        <w:szCs w:val="18"/>
        <w:lang w:eastAsia="nl-NL"/>
      </w:rPr>
      <w:t xml:space="preserve"> van </w:t>
    </w:r>
    <w:r w:rsidRPr="001574C5">
      <w:rPr>
        <w:rFonts w:ascii="Calibri" w:hAnsi="Calibri" w:cs="Calibri"/>
        <w:color w:val="808080"/>
        <w:sz w:val="18"/>
        <w:szCs w:val="18"/>
        <w:lang w:eastAsia="nl-NL"/>
      </w:rPr>
      <w:fldChar w:fldCharType="begin"/>
    </w:r>
    <w:r w:rsidRPr="001574C5">
      <w:rPr>
        <w:rFonts w:ascii="Calibri" w:hAnsi="Calibri" w:cs="Calibri"/>
        <w:color w:val="808080"/>
        <w:sz w:val="18"/>
        <w:szCs w:val="18"/>
        <w:lang w:eastAsia="nl-NL"/>
      </w:rPr>
      <w:instrText xml:space="preserve"> NUMPAGES </w:instrText>
    </w:r>
    <w:r w:rsidRPr="001574C5">
      <w:rPr>
        <w:rFonts w:ascii="Calibri" w:hAnsi="Calibri" w:cs="Calibri"/>
        <w:color w:val="808080"/>
        <w:sz w:val="18"/>
        <w:szCs w:val="18"/>
        <w:lang w:eastAsia="nl-NL"/>
      </w:rPr>
      <w:fldChar w:fldCharType="separate"/>
    </w:r>
    <w:r w:rsidR="00283B6C">
      <w:rPr>
        <w:rFonts w:ascii="Calibri" w:hAnsi="Calibri" w:cs="Calibri"/>
        <w:noProof/>
        <w:color w:val="808080"/>
        <w:sz w:val="18"/>
        <w:szCs w:val="18"/>
        <w:lang w:eastAsia="nl-NL"/>
      </w:rPr>
      <w:t>2</w:t>
    </w:r>
    <w:r w:rsidRPr="001574C5">
      <w:rPr>
        <w:rFonts w:ascii="Calibri" w:hAnsi="Calibri" w:cs="Calibri"/>
        <w:color w:val="808080"/>
        <w:sz w:val="18"/>
        <w:szCs w:val="18"/>
        <w:lang w:eastAsia="nl-NL"/>
      </w:rPr>
      <w:fldChar w:fldCharType="end"/>
    </w:r>
  </w:p>
  <w:p w:rsidR="002A2CF9" w:rsidRDefault="002A2CF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CF9" w:rsidRDefault="002A2CF9" w:rsidP="006C6FBA">
      <w:pPr>
        <w:spacing w:line="240" w:lineRule="auto"/>
      </w:pPr>
      <w:r>
        <w:separator/>
      </w:r>
    </w:p>
  </w:footnote>
  <w:footnote w:type="continuationSeparator" w:id="0">
    <w:p w:rsidR="002A2CF9" w:rsidRDefault="002A2CF9" w:rsidP="006C6FB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CF9" w:rsidRPr="006F1910" w:rsidRDefault="006F1910" w:rsidP="006F1910">
    <w:pPr>
      <w:pStyle w:val="Koptekst"/>
      <w:jc w:val="center"/>
      <w:rPr>
        <w:rFonts w:asciiTheme="minorHAnsi" w:hAnsiTheme="minorHAnsi" w:cstheme="minorHAnsi"/>
        <w:sz w:val="32"/>
        <w:szCs w:val="32"/>
      </w:rPr>
    </w:pPr>
    <w:r>
      <w:rPr>
        <w:rFonts w:asciiTheme="minorHAnsi" w:hAnsiTheme="minorHAnsi" w:cstheme="minorHAnsi"/>
        <w:sz w:val="32"/>
        <w:szCs w:val="32"/>
      </w:rPr>
      <w:t>Gekozen personeelsvertegenwoordiging GlobalGAP 2.0  Nr. 2.2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741E"/>
    <w:rsid w:val="001671D7"/>
    <w:rsid w:val="0017419C"/>
    <w:rsid w:val="001A04B5"/>
    <w:rsid w:val="001E7600"/>
    <w:rsid w:val="00283B6C"/>
    <w:rsid w:val="002A2CF9"/>
    <w:rsid w:val="00303A5D"/>
    <w:rsid w:val="00303D31"/>
    <w:rsid w:val="003A6F81"/>
    <w:rsid w:val="005739E0"/>
    <w:rsid w:val="005F3870"/>
    <w:rsid w:val="006C6FBA"/>
    <w:rsid w:val="006F1910"/>
    <w:rsid w:val="007321BB"/>
    <w:rsid w:val="00733980"/>
    <w:rsid w:val="00756E4A"/>
    <w:rsid w:val="00792DEB"/>
    <w:rsid w:val="00852741"/>
    <w:rsid w:val="0088741E"/>
    <w:rsid w:val="008C5F29"/>
    <w:rsid w:val="008F7A55"/>
    <w:rsid w:val="009E2000"/>
    <w:rsid w:val="00C07543"/>
    <w:rsid w:val="00D16F57"/>
    <w:rsid w:val="00D9357D"/>
    <w:rsid w:val="00ED2102"/>
    <w:rsid w:val="00F417F9"/>
    <w:rsid w:val="00FD7BB5"/>
    <w:rsid w:val="00FF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6CF7FFFA"/>
  <w15:docId w15:val="{134FEC8E-7015-406D-8678-7D6521E21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C5F29"/>
    <w:pPr>
      <w:spacing w:line="280" w:lineRule="atLeast"/>
    </w:pPr>
    <w:rPr>
      <w:rFonts w:ascii="Tahoma" w:hAnsi="Tahoma" w:cs="Tahoma"/>
      <w:sz w:val="20"/>
      <w:szCs w:val="20"/>
      <w:lang w:eastAsia="en-US"/>
    </w:rPr>
  </w:style>
  <w:style w:type="paragraph" w:styleId="Kop1">
    <w:name w:val="heading 1"/>
    <w:basedOn w:val="Standaard"/>
    <w:next w:val="Standaard"/>
    <w:link w:val="Kop1Char"/>
    <w:uiPriority w:val="99"/>
    <w:qFormat/>
    <w:rsid w:val="008C5F29"/>
    <w:pPr>
      <w:keepNext/>
      <w:keepLines/>
      <w:spacing w:after="140"/>
      <w:outlineLvl w:val="0"/>
    </w:pPr>
    <w:rPr>
      <w:b/>
      <w:bCs/>
      <w:sz w:val="28"/>
      <w:szCs w:val="28"/>
      <w:lang w:eastAsia="nl-NL"/>
    </w:rPr>
  </w:style>
  <w:style w:type="paragraph" w:styleId="Kop2">
    <w:name w:val="heading 2"/>
    <w:basedOn w:val="Standaard"/>
    <w:next w:val="Standaard"/>
    <w:link w:val="Kop2Char"/>
    <w:uiPriority w:val="99"/>
    <w:qFormat/>
    <w:rsid w:val="008C5F29"/>
    <w:pPr>
      <w:keepNext/>
      <w:keepLines/>
      <w:spacing w:after="140"/>
      <w:outlineLvl w:val="1"/>
    </w:pPr>
    <w:rPr>
      <w:b/>
      <w:bCs/>
      <w:sz w:val="24"/>
      <w:szCs w:val="24"/>
      <w:lang w:eastAsia="nl-NL"/>
    </w:rPr>
  </w:style>
  <w:style w:type="paragraph" w:styleId="Kop3">
    <w:name w:val="heading 3"/>
    <w:basedOn w:val="Standaard"/>
    <w:next w:val="Standaard"/>
    <w:link w:val="Kop3Char"/>
    <w:uiPriority w:val="99"/>
    <w:qFormat/>
    <w:rsid w:val="008C5F29"/>
    <w:pPr>
      <w:keepNext/>
      <w:keepLines/>
      <w:spacing w:after="140"/>
      <w:outlineLvl w:val="2"/>
    </w:pPr>
    <w:rPr>
      <w:b/>
      <w:bCs/>
      <w:color w:val="000000"/>
      <w:lang w:eastAsia="nl-NL"/>
    </w:rPr>
  </w:style>
  <w:style w:type="paragraph" w:styleId="Kop4">
    <w:name w:val="heading 4"/>
    <w:basedOn w:val="Standaard"/>
    <w:next w:val="Standaard"/>
    <w:link w:val="Kop4Char"/>
    <w:uiPriority w:val="99"/>
    <w:qFormat/>
    <w:rsid w:val="008C5F29"/>
    <w:pPr>
      <w:keepNext/>
      <w:keepLines/>
      <w:spacing w:after="140"/>
      <w:outlineLvl w:val="3"/>
    </w:pPr>
    <w:rPr>
      <w:i/>
      <w:iCs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8C5F29"/>
    <w:rPr>
      <w:rFonts w:ascii="Tahoma" w:hAnsi="Tahoma" w:cs="Tahoma"/>
      <w:b/>
      <w:bCs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9"/>
    <w:rsid w:val="008C5F29"/>
    <w:rPr>
      <w:rFonts w:ascii="Tahoma" w:hAnsi="Tahoma" w:cs="Tahoma"/>
      <w:b/>
      <w:bCs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9"/>
    <w:semiHidden/>
    <w:rsid w:val="008C5F29"/>
    <w:rPr>
      <w:rFonts w:ascii="Tahoma" w:hAnsi="Tahoma" w:cs="Tahoma"/>
      <w:b/>
      <w:bCs/>
      <w:color w:val="000000"/>
    </w:rPr>
  </w:style>
  <w:style w:type="character" w:customStyle="1" w:styleId="Kop4Char">
    <w:name w:val="Kop 4 Char"/>
    <w:basedOn w:val="Standaardalinea-lettertype"/>
    <w:link w:val="Kop4"/>
    <w:uiPriority w:val="99"/>
    <w:semiHidden/>
    <w:rsid w:val="008C5F29"/>
    <w:rPr>
      <w:rFonts w:ascii="Tahoma" w:hAnsi="Tahoma" w:cs="Tahoma"/>
      <w:i/>
      <w:iCs/>
    </w:rPr>
  </w:style>
  <w:style w:type="paragraph" w:styleId="Bijschrift">
    <w:name w:val="caption"/>
    <w:basedOn w:val="Standaard"/>
    <w:next w:val="Standaard"/>
    <w:uiPriority w:val="99"/>
    <w:qFormat/>
    <w:rsid w:val="008C5F29"/>
    <w:pPr>
      <w:spacing w:after="200" w:line="240" w:lineRule="auto"/>
    </w:pPr>
    <w:rPr>
      <w:i/>
      <w:iCs/>
      <w:sz w:val="16"/>
      <w:szCs w:val="16"/>
    </w:rPr>
  </w:style>
  <w:style w:type="paragraph" w:styleId="Titel">
    <w:name w:val="Title"/>
    <w:basedOn w:val="Standaard"/>
    <w:next w:val="Standaard"/>
    <w:link w:val="TitelChar"/>
    <w:uiPriority w:val="99"/>
    <w:qFormat/>
    <w:rsid w:val="008C5F29"/>
    <w:pPr>
      <w:spacing w:after="300" w:line="240" w:lineRule="auto"/>
    </w:pPr>
    <w:rPr>
      <w:color w:val="000000"/>
      <w:spacing w:val="10"/>
      <w:kern w:val="28"/>
      <w:sz w:val="40"/>
      <w:szCs w:val="40"/>
      <w:lang w:eastAsia="nl-NL"/>
    </w:rPr>
  </w:style>
  <w:style w:type="character" w:customStyle="1" w:styleId="TitelChar">
    <w:name w:val="Titel Char"/>
    <w:basedOn w:val="Standaardalinea-lettertype"/>
    <w:link w:val="Titel"/>
    <w:uiPriority w:val="99"/>
    <w:rsid w:val="008C5F29"/>
    <w:rPr>
      <w:rFonts w:ascii="Tahoma" w:hAnsi="Tahoma" w:cs="Tahoma"/>
      <w:color w:val="000000"/>
      <w:spacing w:val="10"/>
      <w:kern w:val="28"/>
      <w:sz w:val="52"/>
      <w:szCs w:val="52"/>
    </w:rPr>
  </w:style>
  <w:style w:type="paragraph" w:styleId="Citaat">
    <w:name w:val="Quote"/>
    <w:basedOn w:val="Standaard"/>
    <w:next w:val="Standaard"/>
    <w:link w:val="CitaatChar"/>
    <w:uiPriority w:val="99"/>
    <w:qFormat/>
    <w:rsid w:val="008C5F29"/>
    <w:rPr>
      <w:i/>
      <w:iCs/>
      <w:color w:val="000000"/>
      <w:lang w:eastAsia="nl-NL"/>
    </w:rPr>
  </w:style>
  <w:style w:type="character" w:customStyle="1" w:styleId="CitaatChar">
    <w:name w:val="Citaat Char"/>
    <w:basedOn w:val="Standaardalinea-lettertype"/>
    <w:link w:val="Citaat"/>
    <w:uiPriority w:val="99"/>
    <w:rsid w:val="008C5F29"/>
    <w:rPr>
      <w:rFonts w:ascii="Tahoma" w:hAnsi="Tahoma" w:cs="Tahoma"/>
      <w:i/>
      <w:iCs/>
      <w:color w:val="000000"/>
    </w:rPr>
  </w:style>
  <w:style w:type="character" w:styleId="Subtielebenadrukking">
    <w:name w:val="Subtle Emphasis"/>
    <w:basedOn w:val="Standaardalinea-lettertype"/>
    <w:uiPriority w:val="99"/>
    <w:qFormat/>
    <w:rsid w:val="008C5F29"/>
    <w:rPr>
      <w:rFonts w:ascii="Tahoma" w:hAnsi="Tahoma" w:cs="Tahoma"/>
      <w:i/>
      <w:iCs/>
      <w:color w:val="808080"/>
    </w:rPr>
  </w:style>
  <w:style w:type="character" w:styleId="Intensievebenadrukking">
    <w:name w:val="Intense Emphasis"/>
    <w:basedOn w:val="Standaardalinea-lettertype"/>
    <w:uiPriority w:val="99"/>
    <w:qFormat/>
    <w:rsid w:val="008C5F29"/>
    <w:rPr>
      <w:rFonts w:ascii="Tahoma" w:hAnsi="Tahoma" w:cs="Tahoma"/>
      <w:i/>
      <w:iCs/>
      <w:color w:val="auto"/>
    </w:rPr>
  </w:style>
  <w:style w:type="paragraph" w:styleId="Kopvaninhoudsopgave">
    <w:name w:val="TOC Heading"/>
    <w:basedOn w:val="Kop1"/>
    <w:next w:val="Standaard"/>
    <w:uiPriority w:val="99"/>
    <w:qFormat/>
    <w:rsid w:val="008C5F29"/>
    <w:pPr>
      <w:spacing w:before="480" w:after="0" w:line="276" w:lineRule="auto"/>
      <w:outlineLvl w:val="9"/>
    </w:pPr>
  </w:style>
  <w:style w:type="table" w:styleId="Tabelraster">
    <w:name w:val="Table Grid"/>
    <w:basedOn w:val="Standaardtabel"/>
    <w:uiPriority w:val="99"/>
    <w:rsid w:val="0088741E"/>
    <w:rPr>
      <w:rFonts w:ascii="Tahoma" w:hAnsi="Tahoma" w:cs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rsid w:val="006C6FBA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C6FBA"/>
    <w:rPr>
      <w:rFonts w:ascii="Tahoma" w:hAnsi="Tahoma" w:cs="Tahoma"/>
    </w:rPr>
  </w:style>
  <w:style w:type="paragraph" w:styleId="Voettekst">
    <w:name w:val="footer"/>
    <w:basedOn w:val="Standaard"/>
    <w:link w:val="VoettekstChar"/>
    <w:uiPriority w:val="99"/>
    <w:rsid w:val="006C6FBA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C6FBA"/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61B5B72AEF014599DA9CEB8005B74F" ma:contentTypeVersion="13" ma:contentTypeDescription="Create a new document." ma:contentTypeScope="" ma:versionID="c61e159b86f70964dac9e7af0969a4e6">
  <xsd:schema xmlns:xsd="http://www.w3.org/2001/XMLSchema" xmlns:xs="http://www.w3.org/2001/XMLSchema" xmlns:p="http://schemas.microsoft.com/office/2006/metadata/properties" xmlns:ns2="df0d9d5d-3ea9-4a30-8c0f-ada23b77b6b6" xmlns:ns3="d742e78e-1692-4be3-a3ad-7acc55763cc5" targetNamespace="http://schemas.microsoft.com/office/2006/metadata/properties" ma:root="true" ma:fieldsID="f9c7318ef2a099f37b8997611c019ae2" ns2:_="" ns3:_="">
    <xsd:import namespace="df0d9d5d-3ea9-4a30-8c0f-ada23b77b6b6"/>
    <xsd:import namespace="d742e78e-1692-4be3-a3ad-7acc55763c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d9d5d-3ea9-4a30-8c0f-ada23b77b6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2e78e-1692-4be3-a3ad-7acc55763cc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00a7495-b2fd-44ae-8be0-f111d2a726bd}" ma:internalName="TaxCatchAll" ma:showField="CatchAllData" ma:web="d742e78e-1692-4be3-a3ad-7acc55763c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42e78e-1692-4be3-a3ad-7acc55763cc5" xsi:nil="true"/>
    <lcf76f155ced4ddcb4097134ff3c332f xmlns="df0d9d5d-3ea9-4a30-8c0f-ada23b77b6b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EC0403-D9AE-4736-926E-90683F2EAD2C}"/>
</file>

<file path=customXml/itemProps2.xml><?xml version="1.0" encoding="utf-8"?>
<ds:datastoreItem xmlns:ds="http://schemas.openxmlformats.org/officeDocument/2006/customXml" ds:itemID="{4DCF8197-D5DB-438D-A97B-30F0B4381DA6}"/>
</file>

<file path=customXml/itemProps3.xml><?xml version="1.0" encoding="utf-8"?>
<ds:datastoreItem xmlns:ds="http://schemas.openxmlformats.org/officeDocument/2006/customXml" ds:itemID="{0A3AAC73-8368-4054-A6E7-EEB84D19F6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232</Words>
  <Characters>1278</Characters>
  <Application>Microsoft Office Word</Application>
  <DocSecurity>0</DocSecurity>
  <Lines>10</Lines>
  <Paragraphs>3</Paragraphs>
  <ScaleCrop>false</ScaleCrop>
  <Company>The Greenery B.V.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Verkiezing/Nominatie personeelsvertegenwoordiger</dc:title>
  <dc:subject/>
  <dc:creator>Albert Wielink</dc:creator>
  <cp:keywords/>
  <dc:description/>
  <cp:lastModifiedBy>Paul Bol</cp:lastModifiedBy>
  <cp:revision>9</cp:revision>
  <dcterms:created xsi:type="dcterms:W3CDTF">2014-03-24T11:46:00Z</dcterms:created>
  <dcterms:modified xsi:type="dcterms:W3CDTF">2024-02-28T17:35:00Z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0x0101008D61B5B72AEF014599DA9CEB8005B74F</vt:lpwstr>
  </property>
</Properties>
</file>